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9EE" w:rsidRDefault="001E29EE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b/>
          <w:lang w:eastAsia="es-DO"/>
        </w:rPr>
      </w:pPr>
      <w:bookmarkStart w:id="0" w:name="_GoBack"/>
      <w:bookmarkEnd w:id="0"/>
    </w:p>
    <w:p w:rsidR="00966788" w:rsidRPr="00FA65E3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b/>
          <w:lang w:eastAsia="es-DO"/>
        </w:rPr>
      </w:pPr>
      <w:r w:rsidRPr="00FA65E3">
        <w:rPr>
          <w:rFonts w:ascii="Arial" w:eastAsia="Times New Roman" w:hAnsi="Arial" w:cs="Arial"/>
          <w:b/>
          <w:lang w:eastAsia="es-DO"/>
        </w:rPr>
        <w:t>OFICINA DE INGENIEROS SUPERVISORES DE OBRAS DEL ESTADO (OISOE)</w:t>
      </w:r>
    </w:p>
    <w:p w:rsidR="001555A9" w:rsidRDefault="00374B52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b/>
          <w:lang w:eastAsia="es-DO"/>
        </w:rPr>
      </w:pPr>
      <w:r>
        <w:rPr>
          <w:rFonts w:ascii="Arial" w:eastAsia="Times New Roman" w:hAnsi="Arial" w:cs="Arial"/>
          <w:b/>
          <w:lang w:eastAsia="es-DO"/>
        </w:rPr>
        <w:t>AÑO DEL FOMENTO DE LA VIVIENDA</w:t>
      </w:r>
    </w:p>
    <w:p w:rsidR="006C6FA7" w:rsidRPr="00FA65E3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b/>
          <w:lang w:eastAsia="es-DO"/>
        </w:rPr>
      </w:pPr>
      <w:r w:rsidRPr="00FA65E3">
        <w:rPr>
          <w:rFonts w:ascii="Arial" w:eastAsia="Times New Roman" w:hAnsi="Arial" w:cs="Arial"/>
          <w:b/>
          <w:lang w:eastAsia="es-DO"/>
        </w:rPr>
        <w:t>BALANCE GENERAL</w:t>
      </w:r>
    </w:p>
    <w:p w:rsidR="006C6FA7" w:rsidRPr="00FA65E3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b/>
          <w:lang w:eastAsia="es-DO"/>
        </w:rPr>
      </w:pPr>
      <w:r w:rsidRPr="00FA65E3">
        <w:rPr>
          <w:rFonts w:ascii="Arial" w:eastAsia="Times New Roman" w:hAnsi="Arial" w:cs="Arial"/>
          <w:b/>
          <w:lang w:eastAsia="es-DO"/>
        </w:rPr>
        <w:t>AL 3</w:t>
      </w:r>
      <w:r w:rsidR="00DF3D9E">
        <w:rPr>
          <w:rFonts w:ascii="Arial" w:eastAsia="Times New Roman" w:hAnsi="Arial" w:cs="Arial"/>
          <w:b/>
          <w:lang w:eastAsia="es-DO"/>
        </w:rPr>
        <w:t>0</w:t>
      </w:r>
      <w:r w:rsidRPr="00FA65E3">
        <w:rPr>
          <w:rFonts w:ascii="Arial" w:eastAsia="Times New Roman" w:hAnsi="Arial" w:cs="Arial"/>
          <w:b/>
          <w:lang w:eastAsia="es-DO"/>
        </w:rPr>
        <w:t xml:space="preserve"> DE </w:t>
      </w:r>
      <w:r w:rsidR="00DF3D9E">
        <w:rPr>
          <w:rFonts w:ascii="Arial" w:eastAsia="Times New Roman" w:hAnsi="Arial" w:cs="Arial"/>
          <w:b/>
          <w:lang w:eastAsia="es-DO"/>
        </w:rPr>
        <w:t>JUNIO 2016</w:t>
      </w:r>
    </w:p>
    <w:p w:rsidR="006C6FA7" w:rsidRPr="00FA65E3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b/>
          <w:lang w:eastAsia="es-DO"/>
        </w:rPr>
      </w:pPr>
      <w:r w:rsidRPr="00FA65E3">
        <w:rPr>
          <w:rFonts w:ascii="Arial" w:eastAsia="Times New Roman" w:hAnsi="Arial" w:cs="Arial"/>
          <w:b/>
          <w:lang w:eastAsia="es-DO"/>
        </w:rPr>
        <w:t>VALORES EN RD$</w:t>
      </w:r>
    </w:p>
    <w:p w:rsidR="006C6FA7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lang w:eastAsia="es-DO"/>
        </w:rPr>
      </w:pPr>
    </w:p>
    <w:p w:rsidR="006C6FA7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lang w:eastAsia="es-DO"/>
        </w:rPr>
      </w:pPr>
    </w:p>
    <w:p w:rsidR="006C6FA7" w:rsidRDefault="006C6FA7" w:rsidP="006C6FA7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rPr>
          <w:rFonts w:ascii="Arial" w:eastAsia="Times New Roman" w:hAnsi="Arial" w:cs="Arial"/>
          <w:lang w:eastAsia="es-D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2198"/>
      </w:tblGrid>
      <w:tr w:rsidR="006C6FA7" w:rsidTr="00075A39">
        <w:tc>
          <w:tcPr>
            <w:tcW w:w="5529" w:type="dxa"/>
          </w:tcPr>
          <w:p w:rsidR="006C6FA7" w:rsidRPr="00EA78B0" w:rsidRDefault="006C6FA7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ACTIVOS</w:t>
            </w:r>
          </w:p>
        </w:tc>
        <w:tc>
          <w:tcPr>
            <w:tcW w:w="2198" w:type="dxa"/>
          </w:tcPr>
          <w:p w:rsidR="006C6FA7" w:rsidRDefault="006C6FA7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6C6FA7" w:rsidTr="00075A39">
        <w:tc>
          <w:tcPr>
            <w:tcW w:w="5529" w:type="dxa"/>
          </w:tcPr>
          <w:p w:rsidR="006C6FA7" w:rsidRPr="00EA78B0" w:rsidRDefault="006C6FA7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ACTIVOS CORRIENTES:</w:t>
            </w:r>
          </w:p>
        </w:tc>
        <w:tc>
          <w:tcPr>
            <w:tcW w:w="2198" w:type="dxa"/>
          </w:tcPr>
          <w:p w:rsidR="006C6FA7" w:rsidRDefault="006C6FA7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6C6FA7" w:rsidTr="00075A39">
        <w:tc>
          <w:tcPr>
            <w:tcW w:w="5529" w:type="dxa"/>
          </w:tcPr>
          <w:p w:rsidR="006C6FA7" w:rsidRDefault="006C6FA7" w:rsidP="0086506F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DISPONIBILIDAD </w:t>
            </w:r>
          </w:p>
        </w:tc>
        <w:tc>
          <w:tcPr>
            <w:tcW w:w="2198" w:type="dxa"/>
          </w:tcPr>
          <w:p w:rsidR="006C6FA7" w:rsidRDefault="00FA65E3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        </w:t>
            </w:r>
            <w:r w:rsidR="00DF3D9E">
              <w:rPr>
                <w:rFonts w:ascii="Arial" w:eastAsia="Times New Roman" w:hAnsi="Arial" w:cs="Arial"/>
                <w:lang w:eastAsia="es-DO"/>
              </w:rPr>
              <w:t>1,095,512.12</w:t>
            </w:r>
          </w:p>
        </w:tc>
      </w:tr>
      <w:tr w:rsidR="00EA78B0" w:rsidTr="00075A39">
        <w:tc>
          <w:tcPr>
            <w:tcW w:w="5529" w:type="dxa"/>
          </w:tcPr>
          <w:p w:rsid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OTRAS CUENTAS POR COBRAR </w:t>
            </w:r>
          </w:p>
        </w:tc>
        <w:tc>
          <w:tcPr>
            <w:tcW w:w="2198" w:type="dxa"/>
          </w:tcPr>
          <w:p w:rsidR="00EA78B0" w:rsidRDefault="00EA78B0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   </w:t>
            </w:r>
            <w:r w:rsidR="00FA65E3">
              <w:rPr>
                <w:rFonts w:ascii="Arial" w:eastAsia="Times New Roman" w:hAnsi="Arial" w:cs="Arial"/>
                <w:lang w:eastAsia="es-DO"/>
              </w:rPr>
              <w:t xml:space="preserve">        </w:t>
            </w:r>
            <w:r w:rsidR="00DF3D9E">
              <w:rPr>
                <w:rFonts w:ascii="Arial" w:eastAsia="Times New Roman" w:hAnsi="Arial" w:cs="Arial"/>
                <w:lang w:eastAsia="es-DO"/>
              </w:rPr>
              <w:t>89,198.75</w:t>
            </w:r>
          </w:p>
        </w:tc>
      </w:tr>
      <w:tr w:rsidR="006C6FA7" w:rsidTr="00075A39">
        <w:tc>
          <w:tcPr>
            <w:tcW w:w="5529" w:type="dxa"/>
          </w:tcPr>
          <w:p w:rsidR="006C6FA7" w:rsidRDefault="006C6FA7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SEGUROS PAGADOS POR ADELANTADO</w:t>
            </w:r>
          </w:p>
        </w:tc>
        <w:tc>
          <w:tcPr>
            <w:tcW w:w="2198" w:type="dxa"/>
          </w:tcPr>
          <w:p w:rsidR="006C6FA7" w:rsidRPr="00FA65E3" w:rsidRDefault="00DF3D9E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u w:val="single"/>
                <w:lang w:eastAsia="es-DO"/>
              </w:rPr>
            </w:pPr>
            <w:r>
              <w:rPr>
                <w:rFonts w:ascii="Arial" w:eastAsia="Times New Roman" w:hAnsi="Arial" w:cs="Arial"/>
                <w:u w:val="single"/>
                <w:lang w:eastAsia="es-DO"/>
              </w:rPr>
              <w:t xml:space="preserve">       2,741,009.88</w:t>
            </w:r>
          </w:p>
        </w:tc>
      </w:tr>
      <w:tr w:rsidR="006C6FA7" w:rsidTr="00075A39">
        <w:tc>
          <w:tcPr>
            <w:tcW w:w="5529" w:type="dxa"/>
          </w:tcPr>
          <w:p w:rsidR="006C6FA7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TOTAL ACTIVOS CORRIENTES</w:t>
            </w:r>
          </w:p>
          <w:p w:rsid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</w:p>
        </w:tc>
        <w:tc>
          <w:tcPr>
            <w:tcW w:w="2198" w:type="dxa"/>
          </w:tcPr>
          <w:p w:rsidR="006C6FA7" w:rsidRPr="00FA65E3" w:rsidRDefault="00FA65E3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b/>
                <w:u w:val="double"/>
                <w:lang w:eastAsia="es-DO"/>
              </w:rPr>
            </w:pPr>
            <w:r>
              <w:rPr>
                <w:rFonts w:ascii="Arial" w:eastAsia="Times New Roman" w:hAnsi="Arial" w:cs="Arial"/>
                <w:b/>
                <w:u w:val="double"/>
                <w:lang w:eastAsia="es-DO"/>
              </w:rPr>
              <w:t xml:space="preserve">        </w:t>
            </w:r>
            <w:r w:rsidR="00DF3D9E">
              <w:rPr>
                <w:rFonts w:ascii="Arial" w:eastAsia="Times New Roman" w:hAnsi="Arial" w:cs="Arial"/>
                <w:b/>
                <w:u w:val="double"/>
                <w:lang w:eastAsia="es-DO"/>
              </w:rPr>
              <w:t>3,925,720.75</w:t>
            </w:r>
          </w:p>
        </w:tc>
      </w:tr>
      <w:tr w:rsidR="006C6FA7" w:rsidTr="00075A39">
        <w:tc>
          <w:tcPr>
            <w:tcW w:w="5529" w:type="dxa"/>
          </w:tcPr>
          <w:p w:rsidR="006C6FA7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INVERSIONES</w:t>
            </w:r>
          </w:p>
        </w:tc>
        <w:tc>
          <w:tcPr>
            <w:tcW w:w="2198" w:type="dxa"/>
          </w:tcPr>
          <w:p w:rsidR="006C6FA7" w:rsidRDefault="006C6FA7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6C6FA7" w:rsidTr="00075A39">
        <w:tc>
          <w:tcPr>
            <w:tcW w:w="5529" w:type="dxa"/>
          </w:tcPr>
          <w:p w:rsidR="006C6FA7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OBRAS EN PROCESO</w:t>
            </w:r>
          </w:p>
        </w:tc>
        <w:tc>
          <w:tcPr>
            <w:tcW w:w="2198" w:type="dxa"/>
          </w:tcPr>
          <w:p w:rsidR="006C6FA7" w:rsidRDefault="00FA65E3" w:rsidP="00FA65E3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11,418,800,545.67</w:t>
            </w:r>
          </w:p>
        </w:tc>
      </w:tr>
      <w:tr w:rsidR="006C6FA7" w:rsidTr="00075A39">
        <w:tc>
          <w:tcPr>
            <w:tcW w:w="5529" w:type="dxa"/>
          </w:tcPr>
          <w:p w:rsidR="006C6FA7" w:rsidRDefault="006C6FA7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</w:p>
        </w:tc>
        <w:tc>
          <w:tcPr>
            <w:tcW w:w="2198" w:type="dxa"/>
          </w:tcPr>
          <w:p w:rsidR="006C6FA7" w:rsidRDefault="006C6FA7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6C6FA7" w:rsidTr="00075A39">
        <w:tc>
          <w:tcPr>
            <w:tcW w:w="5529" w:type="dxa"/>
          </w:tcPr>
          <w:p w:rsidR="006C6FA7" w:rsidRDefault="00EA78B0" w:rsidP="00AB09A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ACTIVOS FIJO EN TR</w:t>
            </w:r>
            <w:r w:rsidR="00AB09AE">
              <w:rPr>
                <w:rFonts w:ascii="Arial" w:eastAsia="Times New Roman" w:hAnsi="Arial" w:cs="Arial"/>
                <w:lang w:eastAsia="es-DO"/>
              </w:rPr>
              <w:t>Á</w:t>
            </w:r>
            <w:r>
              <w:rPr>
                <w:rFonts w:ascii="Arial" w:eastAsia="Times New Roman" w:hAnsi="Arial" w:cs="Arial"/>
                <w:lang w:eastAsia="es-DO"/>
              </w:rPr>
              <w:t>NSITO</w:t>
            </w:r>
          </w:p>
        </w:tc>
        <w:tc>
          <w:tcPr>
            <w:tcW w:w="2198" w:type="dxa"/>
          </w:tcPr>
          <w:p w:rsidR="006C6FA7" w:rsidRDefault="00FA65E3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       16,244,000.00</w:t>
            </w:r>
          </w:p>
        </w:tc>
      </w:tr>
      <w:tr w:rsidR="00EA78B0" w:rsidTr="00075A39">
        <w:tc>
          <w:tcPr>
            <w:tcW w:w="5529" w:type="dxa"/>
          </w:tcPr>
          <w:p w:rsid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BIENES EN USO</w:t>
            </w:r>
            <w:r w:rsidR="00FA65E3">
              <w:rPr>
                <w:rFonts w:ascii="Arial" w:eastAsia="Times New Roman" w:hAnsi="Arial" w:cs="Arial"/>
                <w:lang w:eastAsia="es-DO"/>
              </w:rPr>
              <w:t xml:space="preserve"> </w:t>
            </w:r>
          </w:p>
        </w:tc>
        <w:tc>
          <w:tcPr>
            <w:tcW w:w="2198" w:type="dxa"/>
          </w:tcPr>
          <w:p w:rsidR="00EA78B0" w:rsidRDefault="00F45374" w:rsidP="00374B52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    </w:t>
            </w:r>
            <w:r w:rsidR="00374B52">
              <w:rPr>
                <w:rFonts w:ascii="Arial" w:eastAsia="Times New Roman" w:hAnsi="Arial" w:cs="Arial"/>
                <w:lang w:eastAsia="es-DO"/>
              </w:rPr>
              <w:t>393,374,826.43</w:t>
            </w:r>
          </w:p>
        </w:tc>
      </w:tr>
      <w:tr w:rsidR="00EA78B0" w:rsidTr="00075A39">
        <w:tc>
          <w:tcPr>
            <w:tcW w:w="5529" w:type="dxa"/>
          </w:tcPr>
          <w:p w:rsidR="00EA78B0" w:rsidRDefault="00AB09AE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MENOS: DEPRECIACIÓ</w:t>
            </w:r>
            <w:r w:rsidR="00EA78B0">
              <w:rPr>
                <w:rFonts w:ascii="Arial" w:eastAsia="Times New Roman" w:hAnsi="Arial" w:cs="Arial"/>
                <w:lang w:eastAsia="es-DO"/>
              </w:rPr>
              <w:t>N ACUMULADA</w:t>
            </w:r>
          </w:p>
        </w:tc>
        <w:tc>
          <w:tcPr>
            <w:tcW w:w="2198" w:type="dxa"/>
          </w:tcPr>
          <w:p w:rsidR="00EA78B0" w:rsidRPr="00FA65E3" w:rsidRDefault="00FA65E3" w:rsidP="00F45374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u w:val="single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  </w:t>
            </w:r>
            <w:r w:rsidRPr="00FA65E3">
              <w:rPr>
                <w:rFonts w:ascii="Arial" w:eastAsia="Times New Roman" w:hAnsi="Arial" w:cs="Arial"/>
                <w:u w:val="single"/>
                <w:lang w:eastAsia="es-DO"/>
              </w:rPr>
              <w:t>(</w:t>
            </w:r>
            <w:r w:rsidR="00F45374">
              <w:rPr>
                <w:rFonts w:ascii="Arial" w:eastAsia="Times New Roman" w:hAnsi="Arial" w:cs="Arial"/>
                <w:u w:val="single"/>
                <w:lang w:eastAsia="es-DO"/>
              </w:rPr>
              <w:t>195,868,692.38</w:t>
            </w:r>
            <w:r w:rsidRPr="00FA65E3">
              <w:rPr>
                <w:rFonts w:ascii="Arial" w:eastAsia="Times New Roman" w:hAnsi="Arial" w:cs="Arial"/>
                <w:u w:val="single"/>
                <w:lang w:eastAsia="es-DO"/>
              </w:rPr>
              <w:t>)</w:t>
            </w:r>
          </w:p>
        </w:tc>
      </w:tr>
      <w:tr w:rsidR="00EA78B0" w:rsidTr="00075A39">
        <w:tc>
          <w:tcPr>
            <w:tcW w:w="5529" w:type="dxa"/>
          </w:tcPr>
          <w:p w:rsidR="00EA78B0" w:rsidRDefault="00EA78B0" w:rsidP="0086506F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BIENES EN USO NETO </w:t>
            </w:r>
          </w:p>
        </w:tc>
        <w:tc>
          <w:tcPr>
            <w:tcW w:w="2198" w:type="dxa"/>
          </w:tcPr>
          <w:p w:rsidR="00EA78B0" w:rsidRPr="00A3089D" w:rsidRDefault="00FA65E3" w:rsidP="000C053C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b/>
                <w:u w:val="single"/>
                <w:lang w:eastAsia="es-DO"/>
              </w:rPr>
            </w:pPr>
            <w:r w:rsidRPr="00A3089D">
              <w:rPr>
                <w:rFonts w:ascii="Arial" w:eastAsia="Times New Roman" w:hAnsi="Arial" w:cs="Arial"/>
                <w:b/>
                <w:u w:val="single"/>
                <w:lang w:eastAsia="es-DO"/>
              </w:rPr>
              <w:t xml:space="preserve">    </w:t>
            </w:r>
            <w:r w:rsidR="000C053C">
              <w:rPr>
                <w:rFonts w:ascii="Arial" w:eastAsia="Times New Roman" w:hAnsi="Arial" w:cs="Arial"/>
                <w:b/>
                <w:u w:val="single"/>
                <w:lang w:eastAsia="es-DO"/>
              </w:rPr>
              <w:t>197,492,369.05</w:t>
            </w:r>
          </w:p>
        </w:tc>
      </w:tr>
      <w:tr w:rsidR="00EA78B0" w:rsidTr="00075A39">
        <w:tc>
          <w:tcPr>
            <w:tcW w:w="5529" w:type="dxa"/>
          </w:tcPr>
          <w:p w:rsidR="00EA78B0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TOTAL ACTIVOS NO CORRIENTES</w:t>
            </w:r>
          </w:p>
        </w:tc>
        <w:tc>
          <w:tcPr>
            <w:tcW w:w="2198" w:type="dxa"/>
          </w:tcPr>
          <w:p w:rsidR="00EA78B0" w:rsidRPr="00A3089D" w:rsidRDefault="00973E4D" w:rsidP="000C053C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b/>
                <w:u w:val="single"/>
                <w:lang w:eastAsia="es-DO"/>
              </w:rPr>
            </w:pPr>
            <w:r>
              <w:rPr>
                <w:rFonts w:ascii="Arial" w:eastAsia="Times New Roman" w:hAnsi="Arial" w:cs="Arial"/>
                <w:b/>
                <w:u w:val="single"/>
                <w:lang w:eastAsia="es-DO"/>
              </w:rPr>
              <w:t xml:space="preserve">     </w:t>
            </w:r>
            <w:r w:rsidR="000C053C">
              <w:rPr>
                <w:rFonts w:ascii="Arial" w:eastAsia="Times New Roman" w:hAnsi="Arial" w:cs="Arial"/>
                <w:b/>
                <w:u w:val="single"/>
                <w:lang w:eastAsia="es-DO"/>
              </w:rPr>
              <w:t>213,736,369.05</w:t>
            </w:r>
          </w:p>
        </w:tc>
      </w:tr>
      <w:tr w:rsidR="00EA78B0" w:rsidTr="00075A39">
        <w:tc>
          <w:tcPr>
            <w:tcW w:w="5529" w:type="dxa"/>
          </w:tcPr>
          <w:p w:rsid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</w:p>
        </w:tc>
        <w:tc>
          <w:tcPr>
            <w:tcW w:w="2198" w:type="dxa"/>
          </w:tcPr>
          <w:p w:rsidR="00EA78B0" w:rsidRDefault="00EA78B0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EA78B0" w:rsidTr="00075A39">
        <w:tc>
          <w:tcPr>
            <w:tcW w:w="5529" w:type="dxa"/>
          </w:tcPr>
          <w:p w:rsidR="00EA78B0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TOTAL ACTIVOS</w:t>
            </w:r>
          </w:p>
        </w:tc>
        <w:tc>
          <w:tcPr>
            <w:tcW w:w="2198" w:type="dxa"/>
          </w:tcPr>
          <w:p w:rsidR="00EA78B0" w:rsidRPr="00FA65E3" w:rsidRDefault="00973E4D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b/>
                <w:u w:val="double"/>
                <w:lang w:eastAsia="es-DO"/>
              </w:rPr>
            </w:pPr>
            <w:r>
              <w:rPr>
                <w:rFonts w:ascii="Arial" w:eastAsia="Times New Roman" w:hAnsi="Arial" w:cs="Arial"/>
                <w:b/>
                <w:u w:val="double"/>
                <w:lang w:eastAsia="es-DO"/>
              </w:rPr>
              <w:t>11,6</w:t>
            </w:r>
            <w:r w:rsidR="00DF3D9E">
              <w:rPr>
                <w:rFonts w:ascii="Arial" w:eastAsia="Times New Roman" w:hAnsi="Arial" w:cs="Arial"/>
                <w:b/>
                <w:u w:val="double"/>
                <w:lang w:eastAsia="es-DO"/>
              </w:rPr>
              <w:t>36,476,400.47</w:t>
            </w:r>
          </w:p>
        </w:tc>
      </w:tr>
      <w:tr w:rsidR="00EA78B0" w:rsidTr="00075A39">
        <w:tc>
          <w:tcPr>
            <w:tcW w:w="5529" w:type="dxa"/>
          </w:tcPr>
          <w:p w:rsid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</w:p>
        </w:tc>
        <w:tc>
          <w:tcPr>
            <w:tcW w:w="2198" w:type="dxa"/>
          </w:tcPr>
          <w:p w:rsidR="00EA78B0" w:rsidRDefault="00EA78B0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EA78B0" w:rsidTr="00075A39">
        <w:tc>
          <w:tcPr>
            <w:tcW w:w="5529" w:type="dxa"/>
          </w:tcPr>
          <w:p w:rsidR="00EA78B0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 xml:space="preserve">PASIVOS </w:t>
            </w:r>
          </w:p>
        </w:tc>
        <w:tc>
          <w:tcPr>
            <w:tcW w:w="2198" w:type="dxa"/>
          </w:tcPr>
          <w:p w:rsidR="00EA78B0" w:rsidRDefault="00EA78B0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EA78B0" w:rsidTr="00075A39">
        <w:tc>
          <w:tcPr>
            <w:tcW w:w="5529" w:type="dxa"/>
          </w:tcPr>
          <w:p w:rsidR="00EA78B0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PASIVOS CORRIENTES:</w:t>
            </w:r>
          </w:p>
        </w:tc>
        <w:tc>
          <w:tcPr>
            <w:tcW w:w="2198" w:type="dxa"/>
          </w:tcPr>
          <w:p w:rsidR="00EA78B0" w:rsidRDefault="00EA78B0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EA78B0" w:rsidTr="00075A39">
        <w:tc>
          <w:tcPr>
            <w:tcW w:w="5529" w:type="dxa"/>
          </w:tcPr>
          <w:p w:rsidR="00EA78B0" w:rsidRDefault="00EA78B0" w:rsidP="0086506F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 xml:space="preserve">CUENTAS POR PAGAR </w:t>
            </w:r>
          </w:p>
        </w:tc>
        <w:tc>
          <w:tcPr>
            <w:tcW w:w="2198" w:type="dxa"/>
          </w:tcPr>
          <w:p w:rsidR="00EA78B0" w:rsidRDefault="00DF3D9E" w:rsidP="00C651B6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21,938,870,260.29</w:t>
            </w:r>
          </w:p>
        </w:tc>
      </w:tr>
      <w:tr w:rsidR="00EA78B0" w:rsidTr="00075A39">
        <w:tc>
          <w:tcPr>
            <w:tcW w:w="5529" w:type="dxa"/>
          </w:tcPr>
          <w:p w:rsidR="00EA78B0" w:rsidRDefault="00A3089D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ACUMULACIONES Y RETENCIONES POR PAGAR</w:t>
            </w:r>
          </w:p>
        </w:tc>
        <w:tc>
          <w:tcPr>
            <w:tcW w:w="2198" w:type="dxa"/>
          </w:tcPr>
          <w:p w:rsidR="00EA78B0" w:rsidRPr="00A3089D" w:rsidRDefault="00A3089D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u w:val="single"/>
                <w:lang w:eastAsia="es-DO"/>
              </w:rPr>
            </w:pPr>
            <w:r w:rsidRPr="00A3089D">
              <w:rPr>
                <w:rFonts w:ascii="Arial" w:eastAsia="Times New Roman" w:hAnsi="Arial" w:cs="Arial"/>
                <w:u w:val="single"/>
                <w:lang w:eastAsia="es-DO"/>
              </w:rPr>
              <w:t xml:space="preserve">     </w:t>
            </w:r>
            <w:r w:rsidR="00DF3D9E">
              <w:rPr>
                <w:rFonts w:ascii="Arial" w:eastAsia="Times New Roman" w:hAnsi="Arial" w:cs="Arial"/>
                <w:u w:val="single"/>
                <w:lang w:eastAsia="es-DO"/>
              </w:rPr>
              <w:t>168,111,437.10</w:t>
            </w:r>
          </w:p>
        </w:tc>
      </w:tr>
      <w:tr w:rsidR="00A3089D" w:rsidTr="00075A39">
        <w:tc>
          <w:tcPr>
            <w:tcW w:w="5529" w:type="dxa"/>
          </w:tcPr>
          <w:p w:rsidR="00A3089D" w:rsidRPr="00EA78B0" w:rsidRDefault="00A3089D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>
              <w:rPr>
                <w:rFonts w:ascii="Arial" w:eastAsia="Times New Roman" w:hAnsi="Arial" w:cs="Arial"/>
                <w:b/>
                <w:lang w:eastAsia="es-DO"/>
              </w:rPr>
              <w:t>TOTAL PASIVOS CORRIENTES</w:t>
            </w:r>
          </w:p>
        </w:tc>
        <w:tc>
          <w:tcPr>
            <w:tcW w:w="2198" w:type="dxa"/>
          </w:tcPr>
          <w:p w:rsidR="00A3089D" w:rsidRPr="00A3089D" w:rsidRDefault="00663CE6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>
              <w:rPr>
                <w:rFonts w:ascii="Arial" w:eastAsia="Times New Roman" w:hAnsi="Arial" w:cs="Arial"/>
                <w:b/>
                <w:lang w:eastAsia="es-DO"/>
              </w:rPr>
              <w:t xml:space="preserve"> </w:t>
            </w:r>
            <w:r w:rsidR="00DF3D9E">
              <w:rPr>
                <w:rFonts w:ascii="Arial" w:eastAsia="Times New Roman" w:hAnsi="Arial" w:cs="Arial"/>
                <w:b/>
                <w:lang w:eastAsia="es-DO"/>
              </w:rPr>
              <w:t>22,106,981,697.39</w:t>
            </w:r>
          </w:p>
        </w:tc>
      </w:tr>
      <w:tr w:rsidR="00EA78B0" w:rsidTr="00075A39">
        <w:tc>
          <w:tcPr>
            <w:tcW w:w="5529" w:type="dxa"/>
          </w:tcPr>
          <w:p w:rsidR="00EA78B0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>PATRIMONIO</w:t>
            </w:r>
          </w:p>
        </w:tc>
        <w:tc>
          <w:tcPr>
            <w:tcW w:w="2198" w:type="dxa"/>
          </w:tcPr>
          <w:p w:rsidR="00EA78B0" w:rsidRDefault="00EA78B0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</w:p>
        </w:tc>
      </w:tr>
      <w:tr w:rsidR="00EA78B0" w:rsidTr="00075A39">
        <w:tc>
          <w:tcPr>
            <w:tcW w:w="5529" w:type="dxa"/>
          </w:tcPr>
          <w:p w:rsid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TRANSFERENCIA DE CAPITAL RECIBIDO</w:t>
            </w:r>
          </w:p>
        </w:tc>
        <w:tc>
          <w:tcPr>
            <w:tcW w:w="2198" w:type="dxa"/>
          </w:tcPr>
          <w:p w:rsidR="00EA78B0" w:rsidRDefault="00A3089D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(6,508,409,157.82)</w:t>
            </w:r>
          </w:p>
        </w:tc>
      </w:tr>
      <w:tr w:rsidR="00EA78B0" w:rsidTr="00075A39">
        <w:tc>
          <w:tcPr>
            <w:tcW w:w="5529" w:type="dxa"/>
          </w:tcPr>
          <w:p w:rsidR="00EA78B0" w:rsidRDefault="00AB09AE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lang w:eastAsia="es-DO"/>
              </w:rPr>
            </w:pPr>
            <w:r>
              <w:rPr>
                <w:rFonts w:ascii="Arial" w:eastAsia="Times New Roman" w:hAnsi="Arial" w:cs="Arial"/>
                <w:lang w:eastAsia="es-DO"/>
              </w:rPr>
              <w:t>SUPERÁ</w:t>
            </w:r>
            <w:r w:rsidR="00EA78B0">
              <w:rPr>
                <w:rFonts w:ascii="Arial" w:eastAsia="Times New Roman" w:hAnsi="Arial" w:cs="Arial"/>
                <w:lang w:eastAsia="es-DO"/>
              </w:rPr>
              <w:t>VIT ACUMULADO AÑOS ANTERIORES</w:t>
            </w:r>
          </w:p>
        </w:tc>
        <w:tc>
          <w:tcPr>
            <w:tcW w:w="2198" w:type="dxa"/>
          </w:tcPr>
          <w:p w:rsidR="00EA78B0" w:rsidRPr="00DF3D9E" w:rsidRDefault="00A3089D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u w:val="single"/>
                <w:lang w:eastAsia="es-DO"/>
              </w:rPr>
            </w:pPr>
            <w:r w:rsidRPr="00DF3D9E">
              <w:rPr>
                <w:rFonts w:ascii="Arial" w:eastAsia="Times New Roman" w:hAnsi="Arial" w:cs="Arial"/>
                <w:u w:val="single"/>
                <w:lang w:eastAsia="es-DO"/>
              </w:rPr>
              <w:t>(</w:t>
            </w:r>
            <w:r w:rsidR="00DF3D9E">
              <w:rPr>
                <w:rFonts w:ascii="Arial" w:eastAsia="Times New Roman" w:hAnsi="Arial" w:cs="Arial"/>
                <w:u w:val="single"/>
                <w:lang w:eastAsia="es-DO"/>
              </w:rPr>
              <w:t>3,962,096,139.10</w:t>
            </w:r>
            <w:r w:rsidRPr="00DF3D9E">
              <w:rPr>
                <w:rFonts w:ascii="Arial" w:eastAsia="Times New Roman" w:hAnsi="Arial" w:cs="Arial"/>
                <w:u w:val="single"/>
                <w:lang w:eastAsia="es-DO"/>
              </w:rPr>
              <w:t>)</w:t>
            </w:r>
          </w:p>
        </w:tc>
      </w:tr>
      <w:tr w:rsidR="00EA78B0" w:rsidTr="00075A39">
        <w:tc>
          <w:tcPr>
            <w:tcW w:w="5529" w:type="dxa"/>
          </w:tcPr>
          <w:p w:rsidR="00EA78B0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 w:rsidRPr="00EA78B0">
              <w:rPr>
                <w:rFonts w:ascii="Arial" w:eastAsia="Times New Roman" w:hAnsi="Arial" w:cs="Arial"/>
                <w:b/>
                <w:lang w:eastAsia="es-DO"/>
              </w:rPr>
              <w:t xml:space="preserve"> TOTAL PATRIMONIO</w:t>
            </w:r>
          </w:p>
        </w:tc>
        <w:tc>
          <w:tcPr>
            <w:tcW w:w="2198" w:type="dxa"/>
          </w:tcPr>
          <w:p w:rsidR="00EA78B0" w:rsidRPr="009F0551" w:rsidRDefault="00035BFB" w:rsidP="00DF3D9E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u w:val="single"/>
                <w:lang w:eastAsia="es-DO"/>
              </w:rPr>
            </w:pPr>
            <w:r>
              <w:rPr>
                <w:rFonts w:ascii="Arial" w:eastAsia="Times New Roman" w:hAnsi="Arial" w:cs="Arial"/>
                <w:b/>
                <w:u w:val="single"/>
                <w:lang w:eastAsia="es-DO"/>
              </w:rPr>
              <w:t>(10,457,</w:t>
            </w:r>
            <w:r w:rsidR="00C651B6">
              <w:rPr>
                <w:rFonts w:ascii="Arial" w:eastAsia="Times New Roman" w:hAnsi="Arial" w:cs="Arial"/>
                <w:b/>
                <w:u w:val="single"/>
                <w:lang w:eastAsia="es-DO"/>
              </w:rPr>
              <w:t>50</w:t>
            </w:r>
            <w:r w:rsidR="00DF3D9E">
              <w:rPr>
                <w:rFonts w:ascii="Arial" w:eastAsia="Times New Roman" w:hAnsi="Arial" w:cs="Arial"/>
                <w:b/>
                <w:u w:val="single"/>
                <w:lang w:eastAsia="es-DO"/>
              </w:rPr>
              <w:t>5</w:t>
            </w:r>
            <w:r>
              <w:rPr>
                <w:rFonts w:ascii="Arial" w:eastAsia="Times New Roman" w:hAnsi="Arial" w:cs="Arial"/>
                <w:b/>
                <w:u w:val="single"/>
                <w:lang w:eastAsia="es-DO"/>
              </w:rPr>
              <w:t>,</w:t>
            </w:r>
            <w:r w:rsidR="00DF3D9E">
              <w:rPr>
                <w:rFonts w:ascii="Arial" w:eastAsia="Times New Roman" w:hAnsi="Arial" w:cs="Arial"/>
                <w:b/>
                <w:u w:val="single"/>
                <w:lang w:eastAsia="es-DO"/>
              </w:rPr>
              <w:t>296.92</w:t>
            </w:r>
            <w:r w:rsidR="009F0551" w:rsidRPr="009F0551">
              <w:rPr>
                <w:rFonts w:ascii="Arial" w:eastAsia="Times New Roman" w:hAnsi="Arial" w:cs="Arial"/>
                <w:b/>
                <w:u w:val="single"/>
                <w:lang w:eastAsia="es-DO"/>
              </w:rPr>
              <w:t>)</w:t>
            </w:r>
          </w:p>
        </w:tc>
      </w:tr>
      <w:tr w:rsidR="00EA78B0" w:rsidTr="00075A39">
        <w:tc>
          <w:tcPr>
            <w:tcW w:w="5529" w:type="dxa"/>
          </w:tcPr>
          <w:p w:rsidR="00EA78B0" w:rsidRPr="00EA78B0" w:rsidRDefault="00EA78B0" w:rsidP="006C6FA7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rPr>
                <w:rFonts w:ascii="Arial" w:eastAsia="Times New Roman" w:hAnsi="Arial" w:cs="Arial"/>
                <w:b/>
                <w:lang w:eastAsia="es-DO"/>
              </w:rPr>
            </w:pPr>
            <w:r>
              <w:rPr>
                <w:rFonts w:ascii="Arial" w:eastAsia="Times New Roman" w:hAnsi="Arial" w:cs="Arial"/>
                <w:b/>
                <w:lang w:eastAsia="es-DO"/>
              </w:rPr>
              <w:t xml:space="preserve"> TOTAL PASIVOS Y PATRIMONIO </w:t>
            </w:r>
          </w:p>
        </w:tc>
        <w:tc>
          <w:tcPr>
            <w:tcW w:w="2198" w:type="dxa"/>
          </w:tcPr>
          <w:p w:rsidR="00EA78B0" w:rsidRPr="009F0551" w:rsidRDefault="00DF3D9E" w:rsidP="00966788">
            <w:pPr>
              <w:tabs>
                <w:tab w:val="left" w:pos="24617"/>
                <w:tab w:val="left" w:pos="26438"/>
                <w:tab w:val="left" w:pos="27731"/>
                <w:tab w:val="left" w:pos="29071"/>
                <w:tab w:val="left" w:pos="30364"/>
              </w:tabs>
              <w:jc w:val="center"/>
              <w:rPr>
                <w:rFonts w:ascii="Arial" w:eastAsia="Times New Roman" w:hAnsi="Arial" w:cs="Arial"/>
                <w:b/>
                <w:u w:val="double"/>
                <w:lang w:eastAsia="es-DO"/>
              </w:rPr>
            </w:pPr>
            <w:r>
              <w:rPr>
                <w:rFonts w:ascii="Arial" w:eastAsia="Times New Roman" w:hAnsi="Arial" w:cs="Arial"/>
                <w:b/>
                <w:u w:val="double"/>
                <w:lang w:eastAsia="es-DO"/>
              </w:rPr>
              <w:t>11,636,476,400.47</w:t>
            </w:r>
          </w:p>
        </w:tc>
      </w:tr>
    </w:tbl>
    <w:p w:rsidR="006C6FA7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lang w:eastAsia="es-DO"/>
        </w:rPr>
      </w:pPr>
    </w:p>
    <w:p w:rsidR="006C6FA7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lang w:eastAsia="es-DO"/>
        </w:rPr>
      </w:pPr>
    </w:p>
    <w:p w:rsidR="006C6FA7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lang w:eastAsia="es-DO"/>
        </w:rPr>
      </w:pPr>
    </w:p>
    <w:p w:rsidR="006C6FA7" w:rsidRDefault="006C6FA7" w:rsidP="00966788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jc w:val="center"/>
        <w:rPr>
          <w:rFonts w:ascii="Arial" w:eastAsia="Times New Roman" w:hAnsi="Arial" w:cs="Arial"/>
          <w:lang w:eastAsia="es-DO"/>
        </w:rPr>
      </w:pPr>
    </w:p>
    <w:p w:rsidR="006C6FA7" w:rsidRDefault="006C6FA7" w:rsidP="00653470">
      <w:pPr>
        <w:tabs>
          <w:tab w:val="left" w:pos="24617"/>
          <w:tab w:val="left" w:pos="26438"/>
          <w:tab w:val="left" w:pos="27731"/>
          <w:tab w:val="left" w:pos="29071"/>
          <w:tab w:val="left" w:pos="30364"/>
        </w:tabs>
        <w:spacing w:after="0" w:line="240" w:lineRule="auto"/>
        <w:ind w:left="55"/>
        <w:rPr>
          <w:rFonts w:ascii="Arial" w:eastAsia="Times New Roman" w:hAnsi="Arial" w:cs="Arial"/>
          <w:lang w:eastAsia="es-DO"/>
        </w:rPr>
      </w:pPr>
    </w:p>
    <w:sectPr w:rsidR="006C6FA7" w:rsidSect="00041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63F" w:rsidRDefault="0064263F" w:rsidP="001E29EE">
      <w:pPr>
        <w:spacing w:after="0" w:line="240" w:lineRule="auto"/>
      </w:pPr>
      <w:r>
        <w:separator/>
      </w:r>
    </w:p>
  </w:endnote>
  <w:endnote w:type="continuationSeparator" w:id="0">
    <w:p w:rsidR="0064263F" w:rsidRDefault="0064263F" w:rsidP="001E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7CE" w:rsidRDefault="009047C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AA8" w:rsidRDefault="002C7AA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7CE" w:rsidRDefault="009047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63F" w:rsidRDefault="0064263F" w:rsidP="001E29EE">
      <w:pPr>
        <w:spacing w:after="0" w:line="240" w:lineRule="auto"/>
      </w:pPr>
      <w:r>
        <w:separator/>
      </w:r>
    </w:p>
  </w:footnote>
  <w:footnote w:type="continuationSeparator" w:id="0">
    <w:p w:rsidR="0064263F" w:rsidRDefault="0064263F" w:rsidP="001E2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7CE" w:rsidRDefault="0064263F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62309" o:spid="_x0000_s2050" type="#_x0000_t136" style="position:absolute;margin-left:0;margin-top:0;width:453.1pt;height:169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9EE" w:rsidRDefault="0064263F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62310" o:spid="_x0000_s2051" type="#_x0000_t136" style="position:absolute;margin-left:0;margin-top:0;width:453.1pt;height:169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  <w:r w:rsidR="001E29EE">
      <w:t xml:space="preserve">                                                                               </w:t>
    </w:r>
    <w:r w:rsidR="001E29EE" w:rsidRPr="001E29EE">
      <w:rPr>
        <w:noProof/>
        <w:lang w:eastAsia="es-DO"/>
      </w:rPr>
      <w:drawing>
        <wp:inline distT="0" distB="0" distL="0" distR="0">
          <wp:extent cx="695324" cy="54292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Imagen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4" cy="5429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7CE" w:rsidRDefault="0064263F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62308" o:spid="_x0000_s2049" type="#_x0000_t136" style="position:absolute;margin-left:0;margin-top:0;width:453.1pt;height:16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788"/>
    <w:rsid w:val="00001606"/>
    <w:rsid w:val="00035BFB"/>
    <w:rsid w:val="00041E2A"/>
    <w:rsid w:val="000667C7"/>
    <w:rsid w:val="00075A39"/>
    <w:rsid w:val="000A45C5"/>
    <w:rsid w:val="000B1893"/>
    <w:rsid w:val="000B7C62"/>
    <w:rsid w:val="000C053C"/>
    <w:rsid w:val="00143F9D"/>
    <w:rsid w:val="001555A9"/>
    <w:rsid w:val="00162AF5"/>
    <w:rsid w:val="00167474"/>
    <w:rsid w:val="00180FB8"/>
    <w:rsid w:val="001A518D"/>
    <w:rsid w:val="001E29EE"/>
    <w:rsid w:val="002108FA"/>
    <w:rsid w:val="002616A7"/>
    <w:rsid w:val="00271FF4"/>
    <w:rsid w:val="002C7AA8"/>
    <w:rsid w:val="0033750A"/>
    <w:rsid w:val="00374B52"/>
    <w:rsid w:val="00490441"/>
    <w:rsid w:val="004B0A79"/>
    <w:rsid w:val="004B2244"/>
    <w:rsid w:val="004B51FC"/>
    <w:rsid w:val="004C12D8"/>
    <w:rsid w:val="004C6C57"/>
    <w:rsid w:val="004F286C"/>
    <w:rsid w:val="00546FC5"/>
    <w:rsid w:val="0064263F"/>
    <w:rsid w:val="00642CD0"/>
    <w:rsid w:val="00645676"/>
    <w:rsid w:val="00653470"/>
    <w:rsid w:val="00656924"/>
    <w:rsid w:val="00663CE6"/>
    <w:rsid w:val="00666534"/>
    <w:rsid w:val="006C6FA7"/>
    <w:rsid w:val="00723189"/>
    <w:rsid w:val="007411D6"/>
    <w:rsid w:val="00767673"/>
    <w:rsid w:val="007725F7"/>
    <w:rsid w:val="007A710B"/>
    <w:rsid w:val="007A7A40"/>
    <w:rsid w:val="007D1E46"/>
    <w:rsid w:val="007E2C44"/>
    <w:rsid w:val="0080231C"/>
    <w:rsid w:val="008036F7"/>
    <w:rsid w:val="0080531D"/>
    <w:rsid w:val="00824B3E"/>
    <w:rsid w:val="00836D69"/>
    <w:rsid w:val="0086122C"/>
    <w:rsid w:val="0086506F"/>
    <w:rsid w:val="00882910"/>
    <w:rsid w:val="009047CE"/>
    <w:rsid w:val="00916EBA"/>
    <w:rsid w:val="00966788"/>
    <w:rsid w:val="00973E4D"/>
    <w:rsid w:val="009D15CA"/>
    <w:rsid w:val="009E6912"/>
    <w:rsid w:val="009F0551"/>
    <w:rsid w:val="00A075D9"/>
    <w:rsid w:val="00A3089D"/>
    <w:rsid w:val="00A310B0"/>
    <w:rsid w:val="00A611BE"/>
    <w:rsid w:val="00A87C6D"/>
    <w:rsid w:val="00A95CE4"/>
    <w:rsid w:val="00AB09AE"/>
    <w:rsid w:val="00AB5C02"/>
    <w:rsid w:val="00AD6CF0"/>
    <w:rsid w:val="00AF10A6"/>
    <w:rsid w:val="00AF67BF"/>
    <w:rsid w:val="00B95E5A"/>
    <w:rsid w:val="00BC75F7"/>
    <w:rsid w:val="00BF494F"/>
    <w:rsid w:val="00C42C13"/>
    <w:rsid w:val="00C56B78"/>
    <w:rsid w:val="00C651B6"/>
    <w:rsid w:val="00D374BB"/>
    <w:rsid w:val="00D46E45"/>
    <w:rsid w:val="00D6255B"/>
    <w:rsid w:val="00D75934"/>
    <w:rsid w:val="00DF380B"/>
    <w:rsid w:val="00DF3D9E"/>
    <w:rsid w:val="00E22908"/>
    <w:rsid w:val="00E660B0"/>
    <w:rsid w:val="00EA7248"/>
    <w:rsid w:val="00EA78B0"/>
    <w:rsid w:val="00EC659C"/>
    <w:rsid w:val="00EF5A1F"/>
    <w:rsid w:val="00EF7812"/>
    <w:rsid w:val="00F31C8D"/>
    <w:rsid w:val="00F40ACB"/>
    <w:rsid w:val="00F45374"/>
    <w:rsid w:val="00F45B24"/>
    <w:rsid w:val="00F57000"/>
    <w:rsid w:val="00FA65E3"/>
    <w:rsid w:val="00FB0DE6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AB09A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E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ar">
    <w:name w:val="Título 5 Car"/>
    <w:basedOn w:val="Fuentedeprrafopredeter"/>
    <w:link w:val="Ttulo5"/>
    <w:uiPriority w:val="9"/>
    <w:rsid w:val="00AB09AE"/>
    <w:rPr>
      <w:rFonts w:ascii="Times New Roman" w:eastAsia="Times New Roman" w:hAnsi="Times New Roman" w:cs="Times New Roman"/>
      <w:b/>
      <w:bCs/>
      <w:sz w:val="20"/>
      <w:szCs w:val="20"/>
      <w:lang w:eastAsia="es-DO"/>
    </w:rPr>
  </w:style>
  <w:style w:type="character" w:styleId="Textoennegrita">
    <w:name w:val="Strong"/>
    <w:basedOn w:val="Fuentedeprrafopredeter"/>
    <w:uiPriority w:val="22"/>
    <w:qFormat/>
    <w:rsid w:val="00AB09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B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506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E2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29EE"/>
  </w:style>
  <w:style w:type="paragraph" w:styleId="Piedepgina">
    <w:name w:val="footer"/>
    <w:basedOn w:val="Normal"/>
    <w:link w:val="PiedepginaCar"/>
    <w:uiPriority w:val="99"/>
    <w:unhideWhenUsed/>
    <w:rsid w:val="001E2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AB09A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E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ar">
    <w:name w:val="Título 5 Car"/>
    <w:basedOn w:val="Fuentedeprrafopredeter"/>
    <w:link w:val="Ttulo5"/>
    <w:uiPriority w:val="9"/>
    <w:rsid w:val="00AB09AE"/>
    <w:rPr>
      <w:rFonts w:ascii="Times New Roman" w:eastAsia="Times New Roman" w:hAnsi="Times New Roman" w:cs="Times New Roman"/>
      <w:b/>
      <w:bCs/>
      <w:sz w:val="20"/>
      <w:szCs w:val="20"/>
      <w:lang w:eastAsia="es-DO"/>
    </w:rPr>
  </w:style>
  <w:style w:type="character" w:styleId="Textoennegrita">
    <w:name w:val="Strong"/>
    <w:basedOn w:val="Fuentedeprrafopredeter"/>
    <w:uiPriority w:val="22"/>
    <w:qFormat/>
    <w:rsid w:val="00AB09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B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506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E2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29EE"/>
  </w:style>
  <w:style w:type="paragraph" w:styleId="Piedepgina">
    <w:name w:val="footer"/>
    <w:basedOn w:val="Normal"/>
    <w:link w:val="PiedepginaCar"/>
    <w:uiPriority w:val="99"/>
    <w:unhideWhenUsed/>
    <w:rsid w:val="001E29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0EFE6-277A-4429-8078-254A7B5F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Ellianny Caba</cp:lastModifiedBy>
  <cp:revision>2</cp:revision>
  <cp:lastPrinted>2016-07-08T13:52:00Z</cp:lastPrinted>
  <dcterms:created xsi:type="dcterms:W3CDTF">2018-01-25T13:53:00Z</dcterms:created>
  <dcterms:modified xsi:type="dcterms:W3CDTF">2018-01-25T13:53:00Z</dcterms:modified>
</cp:coreProperties>
</file>